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55" w:rsidRPr="00271298" w:rsidRDefault="00065655" w:rsidP="00065655">
      <w:pPr>
        <w:ind w:right="900"/>
        <w:rPr>
          <w:rFonts w:ascii="宋体" w:hAnsi="宋体" w:hint="eastAsia"/>
          <w:b/>
          <w:bCs/>
          <w:sz w:val="28"/>
          <w:szCs w:val="28"/>
        </w:rPr>
      </w:pPr>
      <w:r w:rsidRPr="00271298">
        <w:rPr>
          <w:rFonts w:ascii="宋体" w:hAnsi="宋体" w:hint="eastAsia"/>
          <w:b/>
          <w:bCs/>
          <w:sz w:val="28"/>
          <w:szCs w:val="28"/>
        </w:rPr>
        <w:t>附件1</w:t>
      </w:r>
    </w:p>
    <w:p w:rsidR="00065655" w:rsidRPr="00271298" w:rsidRDefault="00065655" w:rsidP="00065655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065655" w:rsidRPr="00271298" w:rsidRDefault="00065655" w:rsidP="00065655">
      <w:pPr>
        <w:spacing w:line="460" w:lineRule="exact"/>
        <w:ind w:right="900"/>
        <w:rPr>
          <w:rFonts w:ascii="宋体" w:hAnsi="宋体" w:hint="eastAsia"/>
          <w:bCs/>
          <w:sz w:val="24"/>
        </w:rPr>
      </w:pPr>
      <w:r w:rsidRPr="00F4690B">
        <w:rPr>
          <w:rFonts w:ascii="宋体" w:hAnsi="宋体" w:hint="eastAsia"/>
          <w:sz w:val="24"/>
          <w:u w:val="single"/>
        </w:rPr>
        <w:t>三明市城市建设投资集团有限公司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065655" w:rsidRDefault="00065655" w:rsidP="00065655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Times New Roman" w:hint="eastAsia"/>
          <w:bCs/>
          <w:kern w:val="2"/>
        </w:rPr>
      </w:pPr>
      <w:r w:rsidRPr="00451C48">
        <w:rPr>
          <w:rFonts w:cs="Times New Roman" w:hint="eastAsia"/>
          <w:bCs/>
          <w:kern w:val="2"/>
        </w:rPr>
        <w:t xml:space="preserve">1、根据你方   </w:t>
      </w:r>
      <w:r w:rsidRPr="00F4690B">
        <w:rPr>
          <w:rFonts w:cs="仿宋_GB2312" w:hint="eastAsia"/>
          <w:color w:val="000000"/>
          <w:u w:val="single"/>
        </w:rPr>
        <w:t>残疾人综合服务中心项目、三明市行政服务中心搬迁改造</w:t>
      </w:r>
      <w:proofErr w:type="gramStart"/>
      <w:r w:rsidRPr="00F4690B">
        <w:rPr>
          <w:rFonts w:cs="仿宋_GB2312" w:hint="eastAsia"/>
          <w:color w:val="000000"/>
          <w:u w:val="single"/>
        </w:rPr>
        <w:t>项目消防检测</w:t>
      </w:r>
      <w:proofErr w:type="gramEnd"/>
      <w:r w:rsidRPr="00451C48">
        <w:rPr>
          <w:rFonts w:cs="Times New Roman" w:hint="eastAsia"/>
          <w:bCs/>
          <w:kern w:val="2"/>
        </w:rPr>
        <w:t xml:space="preserve">    工程比选文件，经过踏勘项目现场和研究上述比选文件的比选须知、图纸、工程建设标准及其他有关文件后，愿意以</w:t>
      </w:r>
      <w:proofErr w:type="gramStart"/>
      <w:r>
        <w:rPr>
          <w:rFonts w:cs="Times New Roman" w:hint="eastAsia"/>
          <w:bCs/>
          <w:kern w:val="2"/>
        </w:rPr>
        <w:t>下浮率</w:t>
      </w:r>
      <w:proofErr w:type="gramEnd"/>
      <w:r w:rsidRPr="00451C48">
        <w:rPr>
          <w:rFonts w:cs="Times New Roman" w:hint="eastAsia"/>
          <w:bCs/>
          <w:kern w:val="2"/>
          <w:u w:val="single"/>
        </w:rPr>
        <w:t xml:space="preserve">                </w:t>
      </w:r>
      <w:r w:rsidRPr="00451C48">
        <w:rPr>
          <w:rFonts w:cs="Times New Roman" w:hint="eastAsia"/>
          <w:bCs/>
          <w:kern w:val="2"/>
        </w:rPr>
        <w:t>的报价，工期</w:t>
      </w:r>
      <w:r w:rsidRPr="00451C48">
        <w:rPr>
          <w:rFonts w:cs="Times New Roman" w:hint="eastAsia"/>
          <w:bCs/>
          <w:kern w:val="2"/>
          <w:u w:val="single"/>
        </w:rPr>
        <w:t xml:space="preserve">  </w:t>
      </w:r>
      <w:r>
        <w:rPr>
          <w:rFonts w:cs="Times New Roman" w:hint="eastAsia"/>
          <w:bCs/>
          <w:kern w:val="2"/>
          <w:u w:val="single"/>
        </w:rPr>
        <w:t>10</w:t>
      </w:r>
      <w:r w:rsidRPr="00451C48">
        <w:rPr>
          <w:rFonts w:cs="Times New Roman" w:hint="eastAsia"/>
          <w:bCs/>
          <w:kern w:val="2"/>
          <w:u w:val="single"/>
        </w:rPr>
        <w:t xml:space="preserve">  </w:t>
      </w:r>
      <w:r w:rsidRPr="00451C48">
        <w:rPr>
          <w:rFonts w:cs="Times New Roman" w:hint="eastAsia"/>
          <w:bCs/>
          <w:kern w:val="2"/>
        </w:rPr>
        <w:t>日历天，工程质量达到</w:t>
      </w:r>
      <w:r w:rsidRPr="00451C48">
        <w:rPr>
          <w:rFonts w:cs="Times New Roman" w:hint="eastAsia"/>
          <w:bCs/>
          <w:kern w:val="2"/>
          <w:u w:val="single"/>
        </w:rPr>
        <w:t xml:space="preserve">  合格  </w:t>
      </w:r>
      <w:r w:rsidRPr="00451C48">
        <w:rPr>
          <w:rFonts w:cs="Times New Roman" w:hint="eastAsia"/>
          <w:bCs/>
          <w:kern w:val="2"/>
        </w:rPr>
        <w:t xml:space="preserve"> 。</w:t>
      </w:r>
    </w:p>
    <w:p w:rsidR="00065655" w:rsidRDefault="00065655" w:rsidP="00065655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6404B5">
        <w:rPr>
          <w:rFonts w:hint="eastAsia"/>
          <w:color w:val="000000"/>
        </w:rPr>
        <w:t>2</w:t>
      </w:r>
      <w:r w:rsidRPr="006404B5">
        <w:rPr>
          <w:rFonts w:hint="eastAsia"/>
          <w:bCs/>
          <w:sz w:val="21"/>
          <w:szCs w:val="21"/>
        </w:rPr>
        <w:t>、</w:t>
      </w:r>
      <w:r w:rsidRPr="006404B5">
        <w:rPr>
          <w:rFonts w:hint="eastAsia"/>
          <w:color w:val="000000"/>
          <w:spacing w:val="6"/>
        </w:rPr>
        <w:t>我方已详细审核全部</w:t>
      </w:r>
      <w:r>
        <w:rPr>
          <w:rFonts w:hint="eastAsia"/>
          <w:color w:val="000000"/>
          <w:spacing w:val="6"/>
        </w:rPr>
        <w:t>比选</w:t>
      </w:r>
      <w:r w:rsidRPr="006404B5">
        <w:rPr>
          <w:rFonts w:hint="eastAsia"/>
          <w:color w:val="000000"/>
          <w:spacing w:val="6"/>
        </w:rPr>
        <w:t>文件，包括修改文件（如有时）及有关附件。</w:t>
      </w:r>
    </w:p>
    <w:p w:rsidR="00065655" w:rsidRPr="006404B5" w:rsidRDefault="00065655" w:rsidP="00065655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bCs/>
        </w:rPr>
        <w:t>3</w:t>
      </w:r>
      <w:r w:rsidRPr="00271298">
        <w:rPr>
          <w:rFonts w:hint="eastAsia"/>
          <w:bCs/>
        </w:rPr>
        <w:t>、若确定本申请人为中</w:t>
      </w:r>
      <w:r>
        <w:rPr>
          <w:rFonts w:hint="eastAsia"/>
          <w:bCs/>
        </w:rPr>
        <w:t>标</w:t>
      </w:r>
      <w:r w:rsidRPr="00271298">
        <w:rPr>
          <w:rFonts w:hint="eastAsia"/>
          <w:bCs/>
        </w:rPr>
        <w:t>人：</w:t>
      </w:r>
    </w:p>
    <w:p w:rsidR="00065655" w:rsidRDefault="00065655" w:rsidP="00065655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（1）保证完全地接受该项目的所有条件，承担相应责任和义务，并保证不将合同范围内的工作内容进行转包或肢解转包</w:t>
      </w:r>
      <w:r>
        <w:rPr>
          <w:rFonts w:ascii="宋体" w:hAnsi="宋体" w:hint="eastAsia"/>
          <w:bCs/>
          <w:sz w:val="24"/>
        </w:rPr>
        <w:t>。</w:t>
      </w:r>
    </w:p>
    <w:p w:rsidR="00065655" w:rsidRDefault="00065655" w:rsidP="00065655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（2）承诺按政府及公司有关规定，保证合法劳动用工，及时支付农民工工资</w:t>
      </w:r>
      <w:r>
        <w:rPr>
          <w:rFonts w:ascii="宋体" w:hAnsi="宋体" w:hint="eastAsia"/>
          <w:bCs/>
          <w:sz w:val="24"/>
        </w:rPr>
        <w:t>并提供农民工工资发放花名册及转账凭证（若支付工资为转账）</w:t>
      </w:r>
      <w:r w:rsidRPr="00271298">
        <w:rPr>
          <w:rFonts w:ascii="宋体" w:hAnsi="宋体" w:hint="eastAsia"/>
          <w:bCs/>
          <w:sz w:val="24"/>
        </w:rPr>
        <w:t>。</w:t>
      </w:r>
    </w:p>
    <w:p w:rsidR="00065655" w:rsidRDefault="00065655" w:rsidP="00065655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（3）</w:t>
      </w:r>
      <w:r w:rsidRPr="00271298">
        <w:rPr>
          <w:rFonts w:ascii="宋体" w:hAnsi="宋体" w:hint="eastAsia"/>
          <w:bCs/>
          <w:sz w:val="24"/>
        </w:rPr>
        <w:t>保证愿意接受</w:t>
      </w:r>
      <w:r>
        <w:rPr>
          <w:rFonts w:ascii="宋体" w:hAnsi="宋体" w:hint="eastAsia"/>
          <w:bCs/>
          <w:sz w:val="24"/>
        </w:rPr>
        <w:t>比选人</w:t>
      </w:r>
      <w:r w:rsidRPr="00271298">
        <w:rPr>
          <w:rFonts w:ascii="宋体" w:hAnsi="宋体" w:hint="eastAsia"/>
          <w:bCs/>
          <w:sz w:val="24"/>
        </w:rPr>
        <w:t>有关管理制度的约束。在收到中选通知书后7天内与</w:t>
      </w:r>
      <w:r>
        <w:rPr>
          <w:rFonts w:ascii="宋体" w:hAnsi="宋体" w:hint="eastAsia"/>
          <w:bCs/>
          <w:sz w:val="24"/>
        </w:rPr>
        <w:t>比选人</w:t>
      </w:r>
      <w:r w:rsidRPr="00271298">
        <w:rPr>
          <w:rFonts w:ascii="宋体" w:hAnsi="宋体" w:hint="eastAsia"/>
          <w:bCs/>
          <w:sz w:val="24"/>
        </w:rPr>
        <w:t>签订 “工程项目</w:t>
      </w:r>
      <w:r>
        <w:rPr>
          <w:rFonts w:ascii="宋体" w:hAnsi="宋体" w:hint="eastAsia"/>
          <w:bCs/>
          <w:sz w:val="24"/>
        </w:rPr>
        <w:t>检测协议”，并按公司的要求和标准做好质量、进度、安全文明施工</w:t>
      </w:r>
      <w:r w:rsidRPr="00271298">
        <w:rPr>
          <w:rFonts w:ascii="宋体" w:hAnsi="宋体" w:hint="eastAsia"/>
          <w:bCs/>
          <w:sz w:val="24"/>
        </w:rPr>
        <w:t>等各项工作，并负责相应费用。保证按工期要求完成施工任务，若发生工期延误等现象，愿意接受</w:t>
      </w:r>
      <w:r>
        <w:rPr>
          <w:rFonts w:ascii="宋体" w:hAnsi="宋体" w:hint="eastAsia"/>
          <w:bCs/>
          <w:sz w:val="24"/>
        </w:rPr>
        <w:t>比选人</w:t>
      </w:r>
      <w:r w:rsidRPr="00271298">
        <w:rPr>
          <w:rFonts w:ascii="宋体" w:hAnsi="宋体" w:hint="eastAsia"/>
          <w:bCs/>
          <w:sz w:val="24"/>
        </w:rPr>
        <w:t>相关制度的处罚，并承担由此而产生的一切责任。</w:t>
      </w:r>
    </w:p>
    <w:p w:rsidR="00065655" w:rsidRPr="004A7741" w:rsidRDefault="00065655" w:rsidP="00065655">
      <w:pPr>
        <w:spacing w:line="360" w:lineRule="auto"/>
        <w:ind w:right="900" w:firstLineChars="1650" w:firstLine="3960"/>
        <w:rPr>
          <w:rFonts w:ascii="宋体" w:hAnsi="宋体" w:hint="eastAsia"/>
          <w:bCs/>
          <w:sz w:val="24"/>
        </w:rPr>
      </w:pPr>
    </w:p>
    <w:p w:rsidR="00065655" w:rsidRDefault="00065655" w:rsidP="00065655">
      <w:pPr>
        <w:spacing w:line="360" w:lineRule="auto"/>
        <w:ind w:right="900" w:firstLineChars="1600" w:firstLine="3840"/>
        <w:rPr>
          <w:rFonts w:ascii="宋体" w:hAnsi="宋体" w:hint="eastAsia"/>
          <w:bCs/>
          <w:sz w:val="24"/>
        </w:rPr>
      </w:pPr>
    </w:p>
    <w:p w:rsidR="00065655" w:rsidRDefault="00065655" w:rsidP="00065655">
      <w:pPr>
        <w:spacing w:line="360" w:lineRule="auto"/>
        <w:ind w:right="900" w:firstLineChars="1600" w:firstLine="3840"/>
        <w:rPr>
          <w:rFonts w:ascii="宋体" w:hAnsi="宋体" w:hint="eastAsia"/>
          <w:bCs/>
          <w:sz w:val="24"/>
        </w:rPr>
      </w:pPr>
    </w:p>
    <w:p w:rsidR="00065655" w:rsidRPr="00271298" w:rsidRDefault="00065655" w:rsidP="00065655">
      <w:pPr>
        <w:spacing w:line="360" w:lineRule="auto"/>
        <w:ind w:right="900" w:firstLineChars="1600" w:firstLine="384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责任人：（签名）</w:t>
      </w:r>
    </w:p>
    <w:p w:rsidR="00065655" w:rsidRDefault="00065655" w:rsidP="00065655">
      <w:pPr>
        <w:spacing w:line="360" w:lineRule="auto"/>
        <w:ind w:right="900" w:firstLineChars="1600" w:firstLine="384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 xml:space="preserve">日期：    年   月 </w:t>
      </w:r>
      <w:r>
        <w:rPr>
          <w:rFonts w:ascii="宋体" w:hAnsi="宋体" w:hint="eastAsia"/>
          <w:bCs/>
          <w:sz w:val="24"/>
        </w:rPr>
        <w:t xml:space="preserve">  </w:t>
      </w:r>
      <w:r w:rsidRPr="00271298">
        <w:rPr>
          <w:rFonts w:ascii="宋体" w:hAnsi="宋体" w:hint="eastAsia"/>
          <w:bCs/>
          <w:sz w:val="24"/>
        </w:rPr>
        <w:t xml:space="preserve"> 日</w:t>
      </w:r>
    </w:p>
    <w:p w:rsidR="002E59E5" w:rsidRPr="00065655" w:rsidRDefault="002E59E5">
      <w:bookmarkStart w:id="0" w:name="_GoBack"/>
      <w:bookmarkEnd w:id="0"/>
    </w:p>
    <w:sectPr w:rsidR="002E59E5" w:rsidRPr="0006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CE" w:rsidRDefault="000B05CE" w:rsidP="00065655">
      <w:r>
        <w:separator/>
      </w:r>
    </w:p>
  </w:endnote>
  <w:endnote w:type="continuationSeparator" w:id="0">
    <w:p w:rsidR="000B05CE" w:rsidRDefault="000B05CE" w:rsidP="0006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CE" w:rsidRDefault="000B05CE" w:rsidP="00065655">
      <w:r>
        <w:separator/>
      </w:r>
    </w:p>
  </w:footnote>
  <w:footnote w:type="continuationSeparator" w:id="0">
    <w:p w:rsidR="000B05CE" w:rsidRDefault="000B05CE" w:rsidP="0006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FE"/>
    <w:rsid w:val="00065655"/>
    <w:rsid w:val="000B05CE"/>
    <w:rsid w:val="002E59E5"/>
    <w:rsid w:val="009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655"/>
    <w:rPr>
      <w:sz w:val="18"/>
      <w:szCs w:val="18"/>
    </w:rPr>
  </w:style>
  <w:style w:type="paragraph" w:customStyle="1" w:styleId="reader-word-layer">
    <w:name w:val="reader-word-layer"/>
    <w:basedOn w:val="a"/>
    <w:rsid w:val="0006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655"/>
    <w:rPr>
      <w:sz w:val="18"/>
      <w:szCs w:val="18"/>
    </w:rPr>
  </w:style>
  <w:style w:type="paragraph" w:customStyle="1" w:styleId="reader-word-layer">
    <w:name w:val="reader-word-layer"/>
    <w:basedOn w:val="a"/>
    <w:rsid w:val="0006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user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2017-11-02T02:09:00Z</dcterms:created>
  <dcterms:modified xsi:type="dcterms:W3CDTF">2017-11-02T02:09:00Z</dcterms:modified>
</cp:coreProperties>
</file>